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131822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b w:val="1"/>
          <w:bCs w:val="1"/>
          <w:color w:val="131822"/>
          <w:sz w:val="24"/>
          <w:szCs w:val="24"/>
          <w:u w:color="131822"/>
          <w:rtl w:val="0"/>
          <w:lang w:val="en-US"/>
        </w:rPr>
        <w:t>2008 - 2018: 10 JAHRE THE FILLY FOLLIES!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131822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b w:val="1"/>
          <w:bCs w:val="1"/>
          <w:color w:val="131822"/>
          <w:sz w:val="24"/>
          <w:szCs w:val="24"/>
          <w:u w:color="131822"/>
          <w:rtl w:val="0"/>
          <w:lang w:val="en-US"/>
        </w:rPr>
        <w:t>10 Jahre Burlesque in M</w:t>
      </w:r>
      <w:r>
        <w:rPr>
          <w:rFonts w:ascii="Helvetica" w:hAnsi="Helvetica" w:hint="default"/>
          <w:b w:val="1"/>
          <w:bCs w:val="1"/>
          <w:color w:val="131822"/>
          <w:sz w:val="24"/>
          <w:szCs w:val="24"/>
          <w:u w:color="131822"/>
          <w:rtl w:val="0"/>
          <w:lang w:val="en-US"/>
        </w:rPr>
        <w:t>ü</w:t>
      </w:r>
      <w:r>
        <w:rPr>
          <w:rFonts w:ascii="Helvetica" w:hAnsi="Helvetica"/>
          <w:b w:val="1"/>
          <w:bCs w:val="1"/>
          <w:color w:val="131822"/>
          <w:sz w:val="24"/>
          <w:szCs w:val="24"/>
          <w:u w:color="131822"/>
          <w:rtl w:val="0"/>
          <w:lang w:val="en-US"/>
        </w:rPr>
        <w:t>nchen: Das Jubil</w:t>
      </w:r>
      <w:r>
        <w:rPr>
          <w:rFonts w:ascii="Helvetica" w:hAnsi="Helvetica" w:hint="default"/>
          <w:b w:val="1"/>
          <w:bCs w:val="1"/>
          <w:color w:val="131822"/>
          <w:sz w:val="24"/>
          <w:szCs w:val="24"/>
          <w:u w:color="131822"/>
          <w:rtl w:val="0"/>
          <w:lang w:val="en-US"/>
        </w:rPr>
        <w:t>ä</w:t>
      </w:r>
      <w:r>
        <w:rPr>
          <w:rFonts w:ascii="Helvetica" w:hAnsi="Helvetica"/>
          <w:b w:val="1"/>
          <w:bCs w:val="1"/>
          <w:color w:val="131822"/>
          <w:sz w:val="24"/>
          <w:szCs w:val="24"/>
          <w:u w:color="131822"/>
          <w:rtl w:val="0"/>
          <w:lang w:val="en-US"/>
        </w:rPr>
        <w:t>umsjahr!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131822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color w:val="131822"/>
          <w:sz w:val="24"/>
          <w:szCs w:val="24"/>
          <w:u w:color="131822"/>
          <w:rtl w:val="0"/>
          <w:lang w:val="de-DE"/>
        </w:rPr>
        <w:t>Nach 10 Jahren erfolgreicher Burlesque-Shows in M</w:t>
      </w:r>
      <w:r>
        <w:rPr>
          <w:rFonts w:ascii="Helvetica" w:hAnsi="Helvetica" w:hint="default"/>
          <w:color w:val="131822"/>
          <w:sz w:val="24"/>
          <w:szCs w:val="24"/>
          <w:u w:color="131822"/>
          <w:rtl w:val="0"/>
          <w:lang w:val="de-DE"/>
        </w:rPr>
        <w:t>ü</w:t>
      </w:r>
      <w:r>
        <w:rPr>
          <w:rFonts w:ascii="Helvetica" w:hAnsi="Helvetica"/>
          <w:color w:val="131822"/>
          <w:sz w:val="24"/>
          <w:szCs w:val="24"/>
          <w:u w:color="131822"/>
          <w:rtl w:val="0"/>
          <w:lang w:val="de-DE"/>
        </w:rPr>
        <w:t>nchen wird es Zeit f</w:t>
      </w:r>
      <w:r>
        <w:rPr>
          <w:rFonts w:ascii="Helvetica" w:hAnsi="Helvetica" w:hint="default"/>
          <w:color w:val="131822"/>
          <w:sz w:val="24"/>
          <w:szCs w:val="24"/>
          <w:u w:color="131822"/>
          <w:rtl w:val="0"/>
          <w:lang w:val="de-DE"/>
        </w:rPr>
        <w:t>ü</w:t>
      </w:r>
      <w:r>
        <w:rPr>
          <w:rFonts w:ascii="Helvetica" w:hAnsi="Helvetica"/>
          <w:color w:val="131822"/>
          <w:sz w:val="24"/>
          <w:szCs w:val="24"/>
          <w:u w:color="131822"/>
          <w:rtl w:val="0"/>
          <w:lang w:val="de-DE"/>
        </w:rPr>
        <w:t>r die FILLY FOLLIES, noch einmal auf die vergangenen Jahre und ihre gr</w:t>
      </w:r>
      <w:r>
        <w:rPr>
          <w:rFonts w:ascii="Helvetica" w:hAnsi="Helvetica" w:hint="default"/>
          <w:color w:val="131822"/>
          <w:sz w:val="24"/>
          <w:szCs w:val="24"/>
          <w:u w:color="131822"/>
          <w:rtl w:val="0"/>
          <w:lang w:val="de-DE"/>
        </w:rPr>
        <w:t>öß</w:t>
      </w:r>
      <w:r>
        <w:rPr>
          <w:rFonts w:ascii="Helvetica" w:hAnsi="Helvetica"/>
          <w:color w:val="131822"/>
          <w:sz w:val="24"/>
          <w:szCs w:val="24"/>
          <w:u w:color="131822"/>
          <w:rtl w:val="0"/>
          <w:lang w:val="de-DE"/>
        </w:rPr>
        <w:t>ten Erfolge zur</w:t>
      </w:r>
      <w:r>
        <w:rPr>
          <w:rFonts w:ascii="Helvetica" w:hAnsi="Helvetica" w:hint="default"/>
          <w:color w:val="131822"/>
          <w:sz w:val="24"/>
          <w:szCs w:val="24"/>
          <w:u w:color="131822"/>
          <w:rtl w:val="0"/>
          <w:lang w:val="de-DE"/>
        </w:rPr>
        <w:t>ü</w:t>
      </w:r>
      <w:r>
        <w:rPr>
          <w:rFonts w:ascii="Helvetica" w:hAnsi="Helvetica"/>
          <w:color w:val="131822"/>
          <w:sz w:val="24"/>
          <w:szCs w:val="24"/>
          <w:u w:color="131822"/>
          <w:rtl w:val="0"/>
          <w:lang w:val="de-DE"/>
        </w:rPr>
        <w:t>ckzublicken! Im Jubil</w:t>
      </w:r>
      <w:r>
        <w:rPr>
          <w:rFonts w:ascii="Helvetica" w:hAnsi="Helvetica" w:hint="default"/>
          <w:color w:val="131822"/>
          <w:sz w:val="24"/>
          <w:szCs w:val="24"/>
          <w:u w:color="131822"/>
          <w:rtl w:val="0"/>
          <w:lang w:val="de-DE"/>
        </w:rPr>
        <w:t>ä</w:t>
      </w:r>
      <w:r>
        <w:rPr>
          <w:rFonts w:ascii="Helvetica" w:hAnsi="Helvetica"/>
          <w:color w:val="131822"/>
          <w:sz w:val="24"/>
          <w:szCs w:val="24"/>
          <w:u w:color="131822"/>
          <w:rtl w:val="0"/>
          <w:lang w:val="de-DE"/>
        </w:rPr>
        <w:t>umsjahr 2018 spielen sie deshalb aufgrund gro</w:t>
      </w:r>
      <w:r>
        <w:rPr>
          <w:rFonts w:ascii="Helvetica" w:hAnsi="Helvetica" w:hint="default"/>
          <w:color w:val="131822"/>
          <w:sz w:val="24"/>
          <w:szCs w:val="24"/>
          <w:u w:color="131822"/>
          <w:rtl w:val="0"/>
          <w:lang w:val="de-DE"/>
        </w:rPr>
        <w:t>ß</w:t>
      </w:r>
      <w:r>
        <w:rPr>
          <w:rFonts w:ascii="Helvetica" w:hAnsi="Helvetica"/>
          <w:color w:val="131822"/>
          <w:sz w:val="24"/>
          <w:szCs w:val="24"/>
          <w:u w:color="131822"/>
          <w:rtl w:val="0"/>
          <w:lang w:val="de-DE"/>
        </w:rPr>
        <w:t>er Nachfrage noch einmal die beliebtesten Shows aus der VELVET VOYAGE Showreihe!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val="single" w:color="131822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08. &amp; 09.Juni 2018: </w:t>
      </w:r>
      <w:r>
        <w:rPr>
          <w:rFonts w:ascii="Helvetica" w:hAnsi="Helvetica"/>
          <w:b w:val="1"/>
          <w:bCs w:val="1"/>
          <w:sz w:val="24"/>
          <w:szCs w:val="24"/>
          <w:u w:val="single" w:color="131822"/>
          <w:rtl w:val="0"/>
          <w:lang w:val="en-US"/>
        </w:rPr>
        <w:t xml:space="preserve">VELVET VOYAGE </w:t>
      </w:r>
      <w:r>
        <w:rPr>
          <w:rFonts w:ascii="Helvetica" w:hAnsi="Helvetica"/>
          <w:b w:val="1"/>
          <w:bCs w:val="1"/>
          <w:sz w:val="24"/>
          <w:szCs w:val="24"/>
          <w:u w:val="single" w:color="131822"/>
          <w:rtl w:val="0"/>
          <w:lang w:val="de-DE"/>
        </w:rPr>
        <w:t>Jubil</w:t>
      </w:r>
      <w:r>
        <w:rPr>
          <w:rFonts w:ascii="Helvetica" w:hAnsi="Helvetica" w:hint="default"/>
          <w:b w:val="1"/>
          <w:bCs w:val="1"/>
          <w:sz w:val="24"/>
          <w:szCs w:val="24"/>
          <w:u w:val="single" w:color="131822"/>
          <w:rtl w:val="0"/>
          <w:lang w:val="de-DE"/>
        </w:rPr>
        <w:t>ä</w:t>
      </w:r>
      <w:r>
        <w:rPr>
          <w:rFonts w:ascii="Helvetica" w:hAnsi="Helvetica"/>
          <w:b w:val="1"/>
          <w:bCs w:val="1"/>
          <w:sz w:val="24"/>
          <w:szCs w:val="24"/>
          <w:u w:val="single" w:color="131822"/>
          <w:rtl w:val="0"/>
          <w:lang w:val="de-DE"/>
        </w:rPr>
        <w:t>umsshow</w:t>
      </w:r>
      <w:r>
        <w:rPr>
          <w:rFonts w:ascii="Helvetica" w:hAnsi="Helvetica"/>
          <w:b w:val="1"/>
          <w:bCs w:val="1"/>
          <w:sz w:val="24"/>
          <w:szCs w:val="24"/>
          <w:u w:val="single" w:color="131822"/>
          <w:rtl w:val="0"/>
          <w:lang w:val="en-US"/>
        </w:rPr>
        <w:t xml:space="preserve"> - The Secret of Atlantis</w:t>
      </w:r>
      <w:r>
        <w:rPr>
          <w:rFonts w:ascii="Helvetica" w:hAnsi="Helvetica"/>
          <w:b w:val="1"/>
          <w:bCs w:val="1"/>
          <w:sz w:val="24"/>
          <w:szCs w:val="24"/>
          <w:u w:val="single" w:color="131822"/>
          <w:rtl w:val="0"/>
          <w:lang w:val="de-DE"/>
        </w:rPr>
        <w:t>!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sz w:val="24"/>
          <w:szCs w:val="24"/>
          <w:u w:color="131822"/>
          <w:rtl w:val="0"/>
          <w:lang w:val="en-US"/>
        </w:rPr>
        <w:t xml:space="preserve">Tauchen Sie 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 xml:space="preserve">mit den Filly Follies 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ein in die feucht-fr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ö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hliche Vergangenheit auf der sagenumwobenen Insel der Antike!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 xml:space="preserve"> Kann das atlantische Lotterleben ewig w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ä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hren, oder werden die unberechenbaren G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ö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tter den Menschen z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ü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 xml:space="preserve">rnen? 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Was geschah in den letzten Tagen vo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r dem Untergang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 xml:space="preserve">? 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Haben au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ß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eriridsche Besucher etwas damit zu tun? Die Filly Follies enth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ü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 xml:space="preserve">llen das letzte Geheimnis von Atlantis!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Die M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nchner Lokalmatadorin und Burlesque-Performerin Melody D 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´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Amour ist seit einigen Jahren Wegbegleiterin und Freundin der Filly Follies und ist auf den B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hnen Europas l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ngst keine Unbekannte mehr! Sie zeigt mit Charme und Kurven wo es 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ber und auch unter Wasser langgeht! Der eingebayerte Amerikaner Robert Allen Johnson ist ein virtuoser Stand-Up Comedian und leidenschaftlicher Blues-S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nger. Er sorgt daf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r, dass beim improvisierten Standup-Blues kein Auge trockenbleibt!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de-DE"/>
        </w:rPr>
      </w:pP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Auch i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m antiken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 Atlantis sind Sie bei der singenden Gastgeberin Elsie Marley in den besten H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ä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nden: Sie hat sowohl Latinum als auch Taucherschein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 und ist mit den G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ttern und den Fischen gleicherma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en per Du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!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sz w:val="24"/>
          <w:szCs w:val="24"/>
          <w:u w:color="131822"/>
          <w:rtl w:val="0"/>
          <w:lang w:val="nl-NL"/>
        </w:rPr>
        <w:t>Ob als geheimnisvolle G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ö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 xml:space="preserve">ttin, 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explosives Showgirl oder </w:t>
      </w: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verf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ü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hrerische Meerjungfrau, die drei Filly Follies wissen sich immer perfekt in Szene zu setzen!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Sie zelebrieren mit Leib und Seele stilvoll die wunderbare Kunst der New Burlesque.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Be pleased to be teased!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en-US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de-DE"/>
        </w:rPr>
      </w:pP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The Filly Follies: Diva DeSaster, Aphrodite DeVine, ChiChi Bouvet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de-DE"/>
        </w:rPr>
      </w:pP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Guest 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Performers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 xml:space="preserve">: 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Melody D</w:t>
      </w:r>
      <w:r>
        <w:rPr>
          <w:rFonts w:ascii="Helvetica" w:hAnsi="Helvetica" w:hint="default"/>
          <w:sz w:val="24"/>
          <w:szCs w:val="24"/>
          <w:u w:color="131822"/>
          <w:rtl w:val="0"/>
          <w:lang w:val="de-DE"/>
        </w:rPr>
        <w:t>´</w:t>
      </w: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Amour (GER) &amp; Robert Allen Johnson (USA)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de-DE"/>
        </w:rPr>
      </w:pPr>
      <w:r>
        <w:rPr>
          <w:rFonts w:ascii="Helvetica" w:hAnsi="Helvetica"/>
          <w:sz w:val="24"/>
          <w:szCs w:val="24"/>
          <w:u w:color="131822"/>
          <w:rtl w:val="0"/>
          <w:lang w:val="de-DE"/>
        </w:rPr>
        <w:t>Host: Elsie Marley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131822"/>
          <w:rtl w:val="0"/>
          <w:lang w:val="en-US"/>
        </w:rPr>
      </w:pP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Stage Manager/ Stage Maid: Sugar LaLuz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u w:color="131822"/>
          <w:rtl w:val="0"/>
          <w:lang w:val="en-US"/>
        </w:rPr>
        <w:t>Tickets: 25</w:t>
      </w:r>
      <w:r>
        <w:rPr>
          <w:rFonts w:ascii="Helvetica" w:hAnsi="Helvetica" w:hint="default"/>
          <w:sz w:val="24"/>
          <w:szCs w:val="24"/>
          <w:u w:color="131822"/>
          <w:rtl w:val="0"/>
          <w:lang w:val="en-US"/>
        </w:rPr>
        <w:t>€</w:t>
      </w:r>
      <w:r>
        <w:rPr>
          <w:rFonts w:ascii="Helvetica" w:cs="Helvetica" w:hAnsi="Helvetica" w:eastAsia="Helvetica"/>
          <w:sz w:val="24"/>
          <w:szCs w:val="24"/>
          <w:u w:color="131822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